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C17" w:rsidRDefault="00A212DC">
      <w:pPr>
        <w:jc w:val="left"/>
        <w:rPr>
          <w:rFonts w:ascii="仿宋_GB2312" w:eastAsia="仿宋_GB2312"/>
          <w:sz w:val="28"/>
          <w:szCs w:val="28"/>
        </w:rPr>
      </w:pPr>
      <w:r>
        <w:rPr>
          <w:rFonts w:ascii="仿宋_GB2312" w:eastAsia="仿宋_GB2312" w:hint="eastAsia"/>
          <w:sz w:val="28"/>
          <w:szCs w:val="28"/>
        </w:rPr>
        <w:t>附件</w:t>
      </w:r>
      <w:r>
        <w:rPr>
          <w:rFonts w:ascii="仿宋_GB2312" w:eastAsia="仿宋_GB2312"/>
          <w:sz w:val="28"/>
          <w:szCs w:val="28"/>
        </w:rPr>
        <w:t>:</w:t>
      </w:r>
    </w:p>
    <w:p w:rsidR="00A55C17" w:rsidRDefault="00A212DC">
      <w:pPr>
        <w:jc w:val="center"/>
        <w:rPr>
          <w:rFonts w:ascii="方正小标宋_GBK" w:eastAsia="方正小标宋_GBK" w:hAnsi="方正小标宋_GBK" w:cs="方正小标宋_GBK"/>
          <w:szCs w:val="21"/>
        </w:rPr>
      </w:pPr>
      <w:r>
        <w:rPr>
          <w:rFonts w:ascii="方正小标宋_GBK" w:eastAsia="方正小标宋_GBK" w:hAnsi="方正小标宋_GBK" w:cs="方正小标宋_GBK" w:hint="eastAsia"/>
          <w:sz w:val="44"/>
          <w:szCs w:val="44"/>
        </w:rPr>
        <w:t>南京审计大学巾帼文明岗推荐表</w:t>
      </w:r>
    </w:p>
    <w:p w:rsidR="00A55C17" w:rsidRDefault="00A55C17">
      <w:pPr>
        <w:jc w:val="center"/>
        <w:rPr>
          <w:rFonts w:ascii="宋体" w:hAnsi="宋体"/>
          <w:szCs w:val="21"/>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779"/>
        <w:gridCol w:w="1898"/>
        <w:gridCol w:w="2016"/>
      </w:tblGrid>
      <w:tr w:rsidR="00A55C17">
        <w:tc>
          <w:tcPr>
            <w:tcW w:w="2235"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8"/>
                <w:szCs w:val="28"/>
              </w:rPr>
            </w:pPr>
            <w:r>
              <w:rPr>
                <w:rFonts w:ascii="仿宋_GB2312" w:eastAsia="仿宋_GB2312" w:hint="eastAsia"/>
                <w:sz w:val="28"/>
                <w:szCs w:val="28"/>
              </w:rPr>
              <w:t>所在部门</w:t>
            </w:r>
          </w:p>
        </w:tc>
        <w:tc>
          <w:tcPr>
            <w:tcW w:w="2779"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4"/>
              </w:rPr>
            </w:pPr>
            <w:r>
              <w:rPr>
                <w:rFonts w:ascii="仿宋_GB2312" w:eastAsia="仿宋_GB2312" w:hint="eastAsia"/>
                <w:sz w:val="28"/>
                <w:szCs w:val="28"/>
              </w:rPr>
              <w:t>学生工作处</w:t>
            </w:r>
          </w:p>
        </w:tc>
        <w:tc>
          <w:tcPr>
            <w:tcW w:w="1898" w:type="dxa"/>
            <w:tcBorders>
              <w:top w:val="single" w:sz="4" w:space="0" w:color="auto"/>
              <w:left w:val="single" w:sz="4" w:space="0" w:color="auto"/>
              <w:bottom w:val="single" w:sz="4" w:space="0" w:color="auto"/>
              <w:right w:val="single" w:sz="4" w:space="0" w:color="auto"/>
            </w:tcBorders>
            <w:vAlign w:val="center"/>
          </w:tcPr>
          <w:p w:rsidR="00A55C17" w:rsidRDefault="00A212DC">
            <w:pPr>
              <w:spacing w:line="400" w:lineRule="exact"/>
              <w:jc w:val="center"/>
              <w:rPr>
                <w:rFonts w:ascii="仿宋_GB2312" w:eastAsia="仿宋_GB2312"/>
                <w:sz w:val="28"/>
                <w:szCs w:val="28"/>
              </w:rPr>
            </w:pPr>
            <w:r>
              <w:rPr>
                <w:rFonts w:ascii="仿宋_GB2312" w:eastAsia="仿宋_GB2312" w:hint="eastAsia"/>
                <w:sz w:val="28"/>
                <w:szCs w:val="28"/>
              </w:rPr>
              <w:t>所属分工会</w:t>
            </w:r>
          </w:p>
        </w:tc>
        <w:tc>
          <w:tcPr>
            <w:tcW w:w="2016"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4"/>
              </w:rPr>
            </w:pPr>
            <w:r>
              <w:rPr>
                <w:rFonts w:ascii="仿宋_GB2312" w:eastAsia="仿宋_GB2312"/>
                <w:sz w:val="28"/>
                <w:szCs w:val="28"/>
              </w:rPr>
              <w:t>机关二分工会</w:t>
            </w:r>
          </w:p>
        </w:tc>
      </w:tr>
      <w:tr w:rsidR="00A55C17">
        <w:tc>
          <w:tcPr>
            <w:tcW w:w="2235"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8"/>
                <w:szCs w:val="28"/>
              </w:rPr>
            </w:pPr>
            <w:r>
              <w:rPr>
                <w:rFonts w:ascii="仿宋_GB2312" w:eastAsia="仿宋_GB2312" w:hint="eastAsia"/>
                <w:sz w:val="28"/>
                <w:szCs w:val="28"/>
              </w:rPr>
              <w:t>岗组名称</w:t>
            </w:r>
          </w:p>
        </w:tc>
        <w:tc>
          <w:tcPr>
            <w:tcW w:w="2779" w:type="dxa"/>
            <w:tcBorders>
              <w:top w:val="single" w:sz="4" w:space="0" w:color="auto"/>
              <w:left w:val="single" w:sz="4" w:space="0" w:color="auto"/>
              <w:bottom w:val="single" w:sz="4" w:space="0" w:color="auto"/>
              <w:right w:val="single" w:sz="4" w:space="0" w:color="auto"/>
            </w:tcBorders>
            <w:vAlign w:val="center"/>
          </w:tcPr>
          <w:p w:rsidR="00A55C17" w:rsidRDefault="00A212DC">
            <w:pPr>
              <w:jc w:val="left"/>
              <w:rPr>
                <w:rFonts w:ascii="仿宋_GB2312" w:eastAsia="仿宋_GB2312"/>
                <w:sz w:val="28"/>
                <w:szCs w:val="28"/>
              </w:rPr>
            </w:pPr>
            <w:r>
              <w:rPr>
                <w:rFonts w:ascii="仿宋_GB2312" w:eastAsia="仿宋_GB2312" w:hint="eastAsia"/>
                <w:sz w:val="24"/>
                <w:szCs w:val="24"/>
              </w:rPr>
              <w:t>心理健康教育与咨询</w:t>
            </w:r>
          </w:p>
        </w:tc>
        <w:tc>
          <w:tcPr>
            <w:tcW w:w="1898" w:type="dxa"/>
            <w:tcBorders>
              <w:top w:val="single" w:sz="4" w:space="0" w:color="auto"/>
              <w:left w:val="single" w:sz="4" w:space="0" w:color="auto"/>
              <w:bottom w:val="single" w:sz="4" w:space="0" w:color="auto"/>
              <w:right w:val="single" w:sz="4" w:space="0" w:color="auto"/>
            </w:tcBorders>
            <w:vAlign w:val="center"/>
          </w:tcPr>
          <w:p w:rsidR="00A55C17" w:rsidRDefault="00A212DC">
            <w:pPr>
              <w:spacing w:line="400" w:lineRule="exact"/>
              <w:jc w:val="center"/>
              <w:rPr>
                <w:rFonts w:ascii="仿宋_GB2312" w:eastAsia="仿宋_GB2312"/>
                <w:sz w:val="28"/>
                <w:szCs w:val="28"/>
              </w:rPr>
            </w:pPr>
            <w:r>
              <w:rPr>
                <w:rFonts w:ascii="仿宋_GB2312" w:eastAsia="仿宋_GB2312" w:hint="eastAsia"/>
                <w:sz w:val="28"/>
                <w:szCs w:val="28"/>
              </w:rPr>
              <w:t>负责人姓名</w:t>
            </w:r>
          </w:p>
        </w:tc>
        <w:tc>
          <w:tcPr>
            <w:tcW w:w="2016" w:type="dxa"/>
            <w:tcBorders>
              <w:top w:val="single" w:sz="4" w:space="0" w:color="auto"/>
              <w:left w:val="single" w:sz="4" w:space="0" w:color="auto"/>
              <w:bottom w:val="single" w:sz="4" w:space="0" w:color="auto"/>
              <w:right w:val="single" w:sz="4" w:space="0" w:color="auto"/>
            </w:tcBorders>
            <w:vAlign w:val="center"/>
          </w:tcPr>
          <w:p w:rsidR="00A55C17" w:rsidRDefault="00A212DC">
            <w:pPr>
              <w:jc w:val="left"/>
              <w:rPr>
                <w:rFonts w:ascii="仿宋_GB2312" w:eastAsia="仿宋_GB2312"/>
                <w:sz w:val="28"/>
                <w:szCs w:val="28"/>
              </w:rPr>
            </w:pPr>
            <w:r>
              <w:rPr>
                <w:rFonts w:ascii="仿宋_GB2312" w:eastAsia="仿宋_GB2312" w:hint="eastAsia"/>
                <w:sz w:val="24"/>
                <w:szCs w:val="24"/>
              </w:rPr>
              <w:t>蔡智勇/高月兰</w:t>
            </w:r>
          </w:p>
        </w:tc>
      </w:tr>
      <w:tr w:rsidR="00A55C17">
        <w:tc>
          <w:tcPr>
            <w:tcW w:w="2235"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8"/>
                <w:szCs w:val="28"/>
              </w:rPr>
            </w:pPr>
            <w:r>
              <w:rPr>
                <w:rFonts w:ascii="仿宋_GB2312" w:eastAsia="仿宋_GB2312" w:hint="eastAsia"/>
                <w:sz w:val="28"/>
                <w:szCs w:val="28"/>
              </w:rPr>
              <w:t>负责人职务</w:t>
            </w:r>
          </w:p>
        </w:tc>
        <w:tc>
          <w:tcPr>
            <w:tcW w:w="2779" w:type="dxa"/>
            <w:tcBorders>
              <w:top w:val="single" w:sz="4" w:space="0" w:color="auto"/>
              <w:left w:val="single" w:sz="4" w:space="0" w:color="auto"/>
              <w:bottom w:val="single" w:sz="4" w:space="0" w:color="auto"/>
              <w:right w:val="single" w:sz="4" w:space="0" w:color="auto"/>
            </w:tcBorders>
            <w:vAlign w:val="center"/>
          </w:tcPr>
          <w:p w:rsidR="00A55C17" w:rsidRDefault="00A212DC">
            <w:pPr>
              <w:jc w:val="left"/>
              <w:rPr>
                <w:rFonts w:ascii="仿宋_GB2312" w:eastAsia="仿宋_GB2312"/>
                <w:sz w:val="28"/>
                <w:szCs w:val="28"/>
              </w:rPr>
            </w:pPr>
            <w:r>
              <w:rPr>
                <w:rFonts w:ascii="仿宋_GB2312" w:eastAsia="仿宋_GB2312" w:hint="eastAsia"/>
                <w:sz w:val="24"/>
                <w:szCs w:val="24"/>
              </w:rPr>
              <w:t>心理健康教育与指导中心主任/心理健康课程教研室主任</w:t>
            </w:r>
            <w:proofErr w:type="gramStart"/>
            <w:r>
              <w:rPr>
                <w:rFonts w:ascii="仿宋_GB2312" w:eastAsia="仿宋_GB2312" w:hint="eastAsia"/>
                <w:sz w:val="24"/>
                <w:szCs w:val="24"/>
              </w:rPr>
              <w:t>兼学科</w:t>
            </w:r>
            <w:proofErr w:type="gramEnd"/>
            <w:r>
              <w:rPr>
                <w:rFonts w:ascii="仿宋_GB2312" w:eastAsia="仿宋_GB2312" w:hint="eastAsia"/>
                <w:sz w:val="24"/>
                <w:szCs w:val="24"/>
              </w:rPr>
              <w:t>带头人</w:t>
            </w:r>
          </w:p>
        </w:tc>
        <w:tc>
          <w:tcPr>
            <w:tcW w:w="1898" w:type="dxa"/>
            <w:tcBorders>
              <w:top w:val="single" w:sz="4" w:space="0" w:color="auto"/>
              <w:left w:val="single" w:sz="4" w:space="0" w:color="auto"/>
              <w:bottom w:val="single" w:sz="4" w:space="0" w:color="auto"/>
              <w:right w:val="single" w:sz="4" w:space="0" w:color="auto"/>
            </w:tcBorders>
            <w:vAlign w:val="center"/>
          </w:tcPr>
          <w:p w:rsidR="00A55C17" w:rsidRDefault="00A212DC">
            <w:pPr>
              <w:spacing w:line="400" w:lineRule="exact"/>
              <w:jc w:val="center"/>
              <w:rPr>
                <w:rFonts w:ascii="仿宋_GB2312" w:eastAsia="仿宋_GB2312"/>
                <w:sz w:val="28"/>
                <w:szCs w:val="28"/>
              </w:rPr>
            </w:pPr>
            <w:r>
              <w:rPr>
                <w:rFonts w:ascii="仿宋_GB2312" w:eastAsia="仿宋_GB2312" w:hint="eastAsia"/>
                <w:sz w:val="28"/>
                <w:szCs w:val="28"/>
              </w:rPr>
              <w:t>联系方式</w:t>
            </w:r>
          </w:p>
        </w:tc>
        <w:tc>
          <w:tcPr>
            <w:tcW w:w="2016" w:type="dxa"/>
            <w:tcBorders>
              <w:top w:val="single" w:sz="4" w:space="0" w:color="auto"/>
              <w:left w:val="single" w:sz="4" w:space="0" w:color="auto"/>
              <w:bottom w:val="single" w:sz="4" w:space="0" w:color="auto"/>
              <w:right w:val="single" w:sz="4" w:space="0" w:color="auto"/>
            </w:tcBorders>
            <w:vAlign w:val="center"/>
          </w:tcPr>
          <w:p w:rsidR="00A55C17" w:rsidRDefault="00A212DC">
            <w:pPr>
              <w:jc w:val="left"/>
              <w:rPr>
                <w:rFonts w:ascii="仿宋_GB2312" w:eastAsia="仿宋_GB2312"/>
                <w:sz w:val="28"/>
                <w:szCs w:val="28"/>
              </w:rPr>
            </w:pPr>
            <w:r>
              <w:rPr>
                <w:rFonts w:ascii="仿宋_GB2312" w:eastAsia="仿宋_GB2312" w:hint="eastAsia"/>
                <w:sz w:val="28"/>
                <w:szCs w:val="28"/>
              </w:rPr>
              <w:t>15262997255</w:t>
            </w:r>
          </w:p>
        </w:tc>
      </w:tr>
      <w:tr w:rsidR="00A55C17">
        <w:tc>
          <w:tcPr>
            <w:tcW w:w="2235"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8"/>
                <w:szCs w:val="28"/>
              </w:rPr>
            </w:pPr>
            <w:r>
              <w:rPr>
                <w:rFonts w:ascii="仿宋_GB2312" w:eastAsia="仿宋_GB2312" w:hint="eastAsia"/>
                <w:sz w:val="28"/>
                <w:szCs w:val="28"/>
              </w:rPr>
              <w:t>岗组人员数量</w:t>
            </w:r>
          </w:p>
        </w:tc>
        <w:tc>
          <w:tcPr>
            <w:tcW w:w="2779"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8"/>
                <w:szCs w:val="28"/>
              </w:rPr>
            </w:pPr>
            <w:r>
              <w:rPr>
                <w:rFonts w:ascii="仿宋_GB2312" w:eastAsia="仿宋_GB2312" w:hint="eastAsia"/>
                <w:sz w:val="28"/>
                <w:szCs w:val="28"/>
              </w:rPr>
              <w:t>8</w:t>
            </w:r>
          </w:p>
        </w:tc>
        <w:tc>
          <w:tcPr>
            <w:tcW w:w="1898"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8"/>
                <w:szCs w:val="28"/>
              </w:rPr>
            </w:pPr>
            <w:r>
              <w:rPr>
                <w:rFonts w:ascii="仿宋_GB2312" w:eastAsia="仿宋_GB2312" w:hint="eastAsia"/>
                <w:sz w:val="28"/>
                <w:szCs w:val="28"/>
              </w:rPr>
              <w:t>5</w:t>
            </w:r>
          </w:p>
        </w:tc>
      </w:tr>
      <w:tr w:rsidR="00A55C17">
        <w:tc>
          <w:tcPr>
            <w:tcW w:w="2235"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8"/>
                <w:szCs w:val="28"/>
              </w:rPr>
            </w:pPr>
            <w:r>
              <w:rPr>
                <w:rFonts w:ascii="仿宋_GB2312" w:eastAsia="仿宋_GB2312" w:hint="eastAsia"/>
                <w:sz w:val="28"/>
                <w:szCs w:val="28"/>
              </w:rPr>
              <w:t>岗组负责人人数</w:t>
            </w:r>
          </w:p>
        </w:tc>
        <w:tc>
          <w:tcPr>
            <w:tcW w:w="2779"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8"/>
                <w:szCs w:val="28"/>
              </w:rPr>
            </w:pPr>
            <w:r>
              <w:rPr>
                <w:rFonts w:ascii="仿宋_GB2312" w:eastAsia="仿宋_GB2312" w:hint="eastAsia"/>
                <w:sz w:val="28"/>
                <w:szCs w:val="28"/>
              </w:rPr>
              <w:t>2</w:t>
            </w:r>
          </w:p>
        </w:tc>
        <w:tc>
          <w:tcPr>
            <w:tcW w:w="1898"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8"/>
                <w:szCs w:val="28"/>
              </w:rPr>
            </w:pPr>
            <w:r>
              <w:rPr>
                <w:rFonts w:ascii="仿宋_GB2312" w:eastAsia="仿宋_GB2312" w:hint="eastAsia"/>
                <w:sz w:val="28"/>
                <w:szCs w:val="28"/>
              </w:rPr>
              <w:t>1</w:t>
            </w:r>
          </w:p>
        </w:tc>
      </w:tr>
      <w:tr w:rsidR="00A55C17">
        <w:tc>
          <w:tcPr>
            <w:tcW w:w="2235" w:type="dxa"/>
            <w:tcBorders>
              <w:top w:val="single" w:sz="4" w:space="0" w:color="auto"/>
              <w:left w:val="single" w:sz="4" w:space="0" w:color="auto"/>
              <w:bottom w:val="single" w:sz="4" w:space="0" w:color="auto"/>
              <w:right w:val="single" w:sz="4" w:space="0" w:color="auto"/>
            </w:tcBorders>
            <w:vAlign w:val="center"/>
          </w:tcPr>
          <w:p w:rsidR="00A55C17" w:rsidRDefault="00A212DC">
            <w:pPr>
              <w:jc w:val="center"/>
              <w:rPr>
                <w:rFonts w:ascii="仿宋_GB2312" w:eastAsia="仿宋_GB2312"/>
                <w:sz w:val="28"/>
                <w:szCs w:val="28"/>
              </w:rPr>
            </w:pPr>
            <w:r>
              <w:rPr>
                <w:rFonts w:ascii="仿宋_GB2312" w:eastAsia="仿宋_GB2312" w:hint="eastAsia"/>
                <w:sz w:val="28"/>
                <w:szCs w:val="28"/>
              </w:rPr>
              <w:t>所获荣誉</w:t>
            </w:r>
          </w:p>
        </w:tc>
        <w:tc>
          <w:tcPr>
            <w:tcW w:w="6693" w:type="dxa"/>
            <w:gridSpan w:val="3"/>
            <w:tcBorders>
              <w:top w:val="single" w:sz="4" w:space="0" w:color="auto"/>
              <w:left w:val="single" w:sz="4" w:space="0" w:color="auto"/>
              <w:bottom w:val="single" w:sz="4" w:space="0" w:color="auto"/>
              <w:right w:val="single" w:sz="4" w:space="0" w:color="auto"/>
            </w:tcBorders>
            <w:vAlign w:val="center"/>
          </w:tcPr>
          <w:p w:rsidR="00A55C17" w:rsidRPr="00D37520" w:rsidRDefault="00A212DC" w:rsidP="00D37520">
            <w:pPr>
              <w:spacing w:line="500" w:lineRule="exact"/>
              <w:jc w:val="left"/>
              <w:rPr>
                <w:rFonts w:ascii="仿宋_GB2312" w:eastAsia="仿宋_GB2312" w:hAnsi="Times New Roman" w:cs="Times New Roman"/>
                <w:bCs/>
                <w:sz w:val="28"/>
                <w:szCs w:val="28"/>
              </w:rPr>
            </w:pPr>
            <w:r w:rsidRPr="00D37520">
              <w:rPr>
                <w:rFonts w:ascii="仿宋_GB2312" w:eastAsia="仿宋_GB2312" w:hAnsi="Times New Roman" w:cs="Times New Roman" w:hint="eastAsia"/>
                <w:bCs/>
                <w:sz w:val="28"/>
                <w:szCs w:val="28"/>
              </w:rPr>
              <w:t>1.2020年获江苏省总工会授予“省工人先锋号”称号；</w:t>
            </w:r>
          </w:p>
          <w:p w:rsidR="00A55C17" w:rsidRPr="00D37520" w:rsidRDefault="00A212DC" w:rsidP="00D37520">
            <w:pPr>
              <w:spacing w:line="500" w:lineRule="exact"/>
              <w:jc w:val="left"/>
              <w:rPr>
                <w:rFonts w:ascii="仿宋_GB2312" w:eastAsia="仿宋_GB2312" w:hAnsi="Times New Roman" w:cs="Times New Roman"/>
                <w:bCs/>
                <w:sz w:val="28"/>
                <w:szCs w:val="28"/>
              </w:rPr>
            </w:pPr>
            <w:r w:rsidRPr="00D37520">
              <w:rPr>
                <w:rFonts w:ascii="仿宋_GB2312" w:eastAsia="仿宋_GB2312" w:hAnsi="Times New Roman" w:cs="Times New Roman" w:hint="eastAsia"/>
                <w:bCs/>
                <w:sz w:val="28"/>
                <w:szCs w:val="28"/>
              </w:rPr>
              <w:t>2.2009年获江苏省大学生心理健康教育与研究示范中心；</w:t>
            </w:r>
            <w:bookmarkStart w:id="0" w:name="_GoBack"/>
            <w:bookmarkEnd w:id="0"/>
          </w:p>
          <w:p w:rsidR="00A55C17" w:rsidRPr="00D37520" w:rsidRDefault="00A212DC" w:rsidP="00D37520">
            <w:pPr>
              <w:spacing w:line="500" w:lineRule="exact"/>
              <w:jc w:val="left"/>
              <w:rPr>
                <w:rFonts w:ascii="仿宋_GB2312" w:eastAsia="仿宋_GB2312" w:hAnsi="Times New Roman" w:cs="Times New Roman"/>
                <w:bCs/>
                <w:sz w:val="28"/>
                <w:szCs w:val="28"/>
              </w:rPr>
            </w:pPr>
            <w:r w:rsidRPr="00D37520">
              <w:rPr>
                <w:rFonts w:ascii="仿宋_GB2312" w:eastAsia="仿宋_GB2312" w:hAnsi="Times New Roman" w:cs="Times New Roman" w:hint="eastAsia"/>
                <w:bCs/>
                <w:sz w:val="28"/>
                <w:szCs w:val="28"/>
              </w:rPr>
              <w:t>3.获2015-2017年全国大学生心理健康教育先进集体称号；</w:t>
            </w:r>
          </w:p>
          <w:p w:rsidR="00A55C17" w:rsidRPr="00D37520" w:rsidRDefault="00A212DC" w:rsidP="00D37520">
            <w:pPr>
              <w:spacing w:line="500" w:lineRule="exact"/>
              <w:jc w:val="left"/>
              <w:rPr>
                <w:rFonts w:ascii="仿宋_GB2312" w:eastAsia="仿宋_GB2312" w:hAnsi="Times New Roman" w:cs="Times New Roman"/>
                <w:bCs/>
                <w:sz w:val="28"/>
                <w:szCs w:val="28"/>
              </w:rPr>
            </w:pPr>
            <w:r w:rsidRPr="00D37520">
              <w:rPr>
                <w:rFonts w:ascii="仿宋_GB2312" w:eastAsia="仿宋_GB2312" w:hAnsi="Times New Roman" w:cs="Times New Roman" w:hint="eastAsia"/>
                <w:bCs/>
                <w:sz w:val="28"/>
                <w:szCs w:val="28"/>
              </w:rPr>
              <w:t>4.获2010-2015年度大学生心理健康教育工作优秀机构；</w:t>
            </w:r>
          </w:p>
          <w:p w:rsidR="00A55C17" w:rsidRPr="00D37520" w:rsidRDefault="00A212DC" w:rsidP="00D37520">
            <w:pPr>
              <w:spacing w:line="500" w:lineRule="exact"/>
              <w:jc w:val="left"/>
              <w:rPr>
                <w:rFonts w:ascii="仿宋_GB2312" w:eastAsia="仿宋_GB2312" w:hAnsi="Times New Roman" w:cs="Times New Roman"/>
                <w:bCs/>
                <w:sz w:val="28"/>
                <w:szCs w:val="28"/>
              </w:rPr>
            </w:pPr>
            <w:r w:rsidRPr="00D37520">
              <w:rPr>
                <w:rFonts w:ascii="仿宋_GB2312" w:eastAsia="仿宋_GB2312" w:hAnsi="Times New Roman" w:cs="Times New Roman" w:hint="eastAsia"/>
                <w:bCs/>
                <w:sz w:val="28"/>
                <w:szCs w:val="28"/>
              </w:rPr>
              <w:t>5.2020年中心主任蔡智勇获得省委省政府颁发的“全省抗击新冠肺炎疫情先进个人”称号；</w:t>
            </w:r>
          </w:p>
          <w:p w:rsidR="00A55C17" w:rsidRPr="00D37520" w:rsidRDefault="00A212DC" w:rsidP="00D37520">
            <w:pPr>
              <w:spacing w:line="500" w:lineRule="exact"/>
              <w:jc w:val="left"/>
              <w:rPr>
                <w:rFonts w:ascii="仿宋_GB2312" w:eastAsia="仿宋_GB2312" w:hAnsi="Times New Roman" w:cs="Times New Roman"/>
                <w:bCs/>
                <w:sz w:val="28"/>
                <w:szCs w:val="28"/>
              </w:rPr>
            </w:pPr>
            <w:r w:rsidRPr="00D37520">
              <w:rPr>
                <w:rFonts w:ascii="仿宋_GB2312" w:eastAsia="仿宋_GB2312" w:hAnsi="Times New Roman" w:cs="Times New Roman" w:hint="eastAsia"/>
                <w:bCs/>
                <w:sz w:val="28"/>
                <w:szCs w:val="28"/>
              </w:rPr>
              <w:t>6.2021年5月中</w:t>
            </w:r>
            <w:proofErr w:type="gramStart"/>
            <w:r w:rsidRPr="00D37520">
              <w:rPr>
                <w:rFonts w:ascii="仿宋_GB2312" w:eastAsia="仿宋_GB2312" w:hAnsi="Times New Roman" w:cs="Times New Roman" w:hint="eastAsia"/>
                <w:bCs/>
                <w:sz w:val="28"/>
                <w:szCs w:val="28"/>
              </w:rPr>
              <w:t>心高月</w:t>
            </w:r>
            <w:proofErr w:type="gramEnd"/>
            <w:r w:rsidRPr="00D37520">
              <w:rPr>
                <w:rFonts w:ascii="仿宋_GB2312" w:eastAsia="仿宋_GB2312" w:hAnsi="Times New Roman" w:cs="Times New Roman" w:hint="eastAsia"/>
                <w:bCs/>
                <w:sz w:val="28"/>
                <w:szCs w:val="28"/>
              </w:rPr>
              <w:t>兰（女）老师获聘江苏省“关爱青少年身心健康”系列宣讲会专家宣讲团成员；</w:t>
            </w:r>
          </w:p>
          <w:p w:rsidR="00A55C17" w:rsidRPr="00D37520" w:rsidRDefault="00A212DC" w:rsidP="00D37520">
            <w:pPr>
              <w:spacing w:line="500" w:lineRule="exact"/>
              <w:jc w:val="left"/>
              <w:rPr>
                <w:rFonts w:ascii="仿宋_GB2312" w:eastAsia="仿宋_GB2312" w:hAnsi="Times New Roman" w:cs="Times New Roman"/>
                <w:bCs/>
                <w:sz w:val="28"/>
                <w:szCs w:val="28"/>
              </w:rPr>
            </w:pPr>
            <w:r w:rsidRPr="00D37520">
              <w:rPr>
                <w:rFonts w:ascii="仿宋_GB2312" w:eastAsia="仿宋_GB2312" w:hAnsi="Times New Roman" w:cs="Times New Roman" w:hint="eastAsia"/>
                <w:bCs/>
                <w:sz w:val="28"/>
                <w:szCs w:val="28"/>
              </w:rPr>
              <w:t>7.2020年中心张佳洁（女）等老师获“江苏省大学生优秀心理热线志愿者”称号；</w:t>
            </w:r>
          </w:p>
          <w:p w:rsidR="00A55C17" w:rsidRPr="00D37520" w:rsidRDefault="00A212DC" w:rsidP="00D37520">
            <w:pPr>
              <w:spacing w:line="500" w:lineRule="exact"/>
              <w:jc w:val="left"/>
              <w:rPr>
                <w:rFonts w:ascii="仿宋_GB2312" w:eastAsia="仿宋_GB2312"/>
                <w:sz w:val="28"/>
                <w:szCs w:val="28"/>
              </w:rPr>
            </w:pPr>
            <w:r w:rsidRPr="00D37520">
              <w:rPr>
                <w:rFonts w:ascii="仿宋_GB2312" w:eastAsia="仿宋_GB2312" w:hAnsi="Times New Roman" w:cs="Times New Roman" w:hint="eastAsia"/>
                <w:bCs/>
                <w:sz w:val="28"/>
                <w:szCs w:val="28"/>
              </w:rPr>
              <w:t>8.2021年中心赵玉晶（女）老师获“江苏省大学生优秀心理热线志愿者”称号。</w:t>
            </w:r>
          </w:p>
        </w:tc>
      </w:tr>
      <w:tr w:rsidR="00A55C17" w:rsidTr="00717911">
        <w:trPr>
          <w:trHeight w:val="10580"/>
        </w:trPr>
        <w:tc>
          <w:tcPr>
            <w:tcW w:w="2235" w:type="dxa"/>
            <w:vAlign w:val="center"/>
          </w:tcPr>
          <w:p w:rsidR="00A55C17" w:rsidRDefault="00A212DC">
            <w:pPr>
              <w:spacing w:line="560" w:lineRule="exact"/>
              <w:jc w:val="center"/>
              <w:rPr>
                <w:rFonts w:ascii="仿宋_GB2312" w:eastAsia="仿宋_GB2312"/>
                <w:sz w:val="28"/>
                <w:szCs w:val="28"/>
              </w:rPr>
            </w:pPr>
            <w:r>
              <w:rPr>
                <w:rFonts w:ascii="仿宋_GB2312" w:eastAsia="仿宋_GB2312" w:hint="eastAsia"/>
                <w:sz w:val="28"/>
                <w:szCs w:val="28"/>
              </w:rPr>
              <w:lastRenderedPageBreak/>
              <w:t>创</w:t>
            </w:r>
          </w:p>
          <w:p w:rsidR="00A55C17" w:rsidRDefault="00A212DC">
            <w:pPr>
              <w:spacing w:line="560" w:lineRule="exact"/>
              <w:jc w:val="center"/>
              <w:rPr>
                <w:rFonts w:ascii="仿宋_GB2312" w:eastAsia="仿宋_GB2312"/>
                <w:sz w:val="28"/>
                <w:szCs w:val="28"/>
              </w:rPr>
            </w:pPr>
            <w:r>
              <w:rPr>
                <w:rFonts w:ascii="仿宋_GB2312" w:eastAsia="仿宋_GB2312" w:hint="eastAsia"/>
                <w:sz w:val="28"/>
                <w:szCs w:val="28"/>
              </w:rPr>
              <w:t>建</w:t>
            </w:r>
          </w:p>
          <w:p w:rsidR="00A55C17" w:rsidRDefault="00A212DC">
            <w:pPr>
              <w:spacing w:line="560" w:lineRule="exact"/>
              <w:jc w:val="center"/>
              <w:rPr>
                <w:rFonts w:ascii="仿宋_GB2312" w:eastAsia="仿宋_GB2312"/>
                <w:sz w:val="28"/>
                <w:szCs w:val="28"/>
              </w:rPr>
            </w:pPr>
            <w:r>
              <w:rPr>
                <w:rFonts w:ascii="仿宋_GB2312" w:eastAsia="仿宋_GB2312" w:hint="eastAsia"/>
                <w:sz w:val="28"/>
                <w:szCs w:val="28"/>
              </w:rPr>
              <w:t>事</w:t>
            </w:r>
          </w:p>
          <w:p w:rsidR="00A55C17" w:rsidRDefault="00A212DC">
            <w:pPr>
              <w:spacing w:line="560" w:lineRule="exact"/>
              <w:jc w:val="center"/>
              <w:rPr>
                <w:rFonts w:ascii="仿宋_GB2312" w:eastAsia="仿宋_GB2312"/>
                <w:sz w:val="28"/>
                <w:szCs w:val="28"/>
              </w:rPr>
            </w:pPr>
            <w:proofErr w:type="gramStart"/>
            <w:r>
              <w:rPr>
                <w:rFonts w:ascii="仿宋_GB2312" w:eastAsia="仿宋_GB2312" w:hint="eastAsia"/>
                <w:sz w:val="28"/>
                <w:szCs w:val="28"/>
              </w:rPr>
              <w:t>迹</w:t>
            </w:r>
            <w:proofErr w:type="gramEnd"/>
          </w:p>
          <w:p w:rsidR="00A55C17" w:rsidRDefault="00A212DC">
            <w:pPr>
              <w:spacing w:line="560" w:lineRule="exact"/>
              <w:jc w:val="center"/>
              <w:rPr>
                <w:rFonts w:ascii="仿宋_GB2312" w:eastAsia="仿宋_GB2312"/>
                <w:sz w:val="28"/>
                <w:szCs w:val="28"/>
              </w:rPr>
            </w:pPr>
            <w:r>
              <w:rPr>
                <w:rFonts w:ascii="仿宋_GB2312" w:eastAsia="仿宋_GB2312" w:hint="eastAsia"/>
                <w:sz w:val="28"/>
                <w:szCs w:val="28"/>
              </w:rPr>
              <w:t>（1500至2</w:t>
            </w:r>
            <w:r>
              <w:rPr>
                <w:rFonts w:ascii="仿宋_GB2312" w:eastAsia="仿宋_GB2312"/>
                <w:sz w:val="28"/>
                <w:szCs w:val="28"/>
              </w:rPr>
              <w:t>500</w:t>
            </w:r>
            <w:r>
              <w:rPr>
                <w:rFonts w:ascii="仿宋_GB2312" w:eastAsia="仿宋_GB2312" w:hint="eastAsia"/>
                <w:sz w:val="28"/>
                <w:szCs w:val="28"/>
              </w:rPr>
              <w:t>字）</w:t>
            </w:r>
          </w:p>
        </w:tc>
        <w:tc>
          <w:tcPr>
            <w:tcW w:w="6693" w:type="dxa"/>
            <w:gridSpan w:val="3"/>
          </w:tcPr>
          <w:p w:rsidR="00A55C17" w:rsidRDefault="00A212DC">
            <w:pPr>
              <w:spacing w:line="360" w:lineRule="auto"/>
              <w:ind w:firstLineChars="200" w:firstLine="480"/>
              <w:rPr>
                <w:rFonts w:ascii="仿宋" w:eastAsia="仿宋" w:hAnsi="仿宋" w:cs="仿宋"/>
                <w:color w:val="000000"/>
                <w:kern w:val="0"/>
                <w:sz w:val="24"/>
                <w:szCs w:val="24"/>
              </w:rPr>
            </w:pPr>
            <w:r>
              <w:rPr>
                <w:rFonts w:ascii="仿宋" w:eastAsia="仿宋" w:hAnsi="仿宋" w:cs="仿宋"/>
                <w:color w:val="000000"/>
                <w:kern w:val="0"/>
                <w:sz w:val="24"/>
                <w:szCs w:val="24"/>
              </w:rPr>
              <w:t>南京审计大学心理健康教育与指导中心作为维护</w:t>
            </w:r>
            <w:r>
              <w:rPr>
                <w:rFonts w:ascii="仿宋" w:eastAsia="仿宋" w:hAnsi="仿宋" w:cs="仿宋" w:hint="eastAsia"/>
                <w:color w:val="000000"/>
                <w:kern w:val="0"/>
                <w:sz w:val="24"/>
                <w:szCs w:val="24"/>
              </w:rPr>
              <w:t>师生</w:t>
            </w:r>
            <w:r>
              <w:rPr>
                <w:rFonts w:ascii="仿宋" w:eastAsia="仿宋" w:hAnsi="仿宋" w:cs="仿宋"/>
                <w:color w:val="000000"/>
                <w:kern w:val="0"/>
                <w:sz w:val="24"/>
                <w:szCs w:val="24"/>
              </w:rPr>
              <w:t>心理安全</w:t>
            </w:r>
            <w:r>
              <w:rPr>
                <w:rFonts w:ascii="仿宋" w:eastAsia="仿宋" w:hAnsi="仿宋" w:cs="仿宋" w:hint="eastAsia"/>
                <w:color w:val="000000"/>
                <w:kern w:val="0"/>
                <w:sz w:val="24"/>
                <w:szCs w:val="24"/>
              </w:rPr>
              <w:t>的重要部门，致力于</w:t>
            </w:r>
            <w:r>
              <w:rPr>
                <w:rFonts w:ascii="仿宋" w:eastAsia="仿宋" w:hAnsi="仿宋" w:cs="仿宋"/>
                <w:color w:val="000000"/>
                <w:kern w:val="0"/>
                <w:sz w:val="24"/>
                <w:szCs w:val="24"/>
              </w:rPr>
              <w:t>提高</w:t>
            </w:r>
            <w:r>
              <w:rPr>
                <w:rFonts w:ascii="仿宋" w:eastAsia="仿宋" w:hAnsi="仿宋" w:cs="仿宋" w:hint="eastAsia"/>
                <w:color w:val="000000"/>
                <w:kern w:val="0"/>
                <w:sz w:val="24"/>
                <w:szCs w:val="24"/>
              </w:rPr>
              <w:t>师生</w:t>
            </w:r>
            <w:r>
              <w:rPr>
                <w:rFonts w:ascii="仿宋" w:eastAsia="仿宋" w:hAnsi="仿宋" w:cs="仿宋"/>
                <w:color w:val="000000"/>
                <w:kern w:val="0"/>
                <w:sz w:val="24"/>
                <w:szCs w:val="24"/>
              </w:rPr>
              <w:t>心理素养</w:t>
            </w:r>
            <w:r>
              <w:rPr>
                <w:rFonts w:ascii="仿宋" w:eastAsia="仿宋" w:hAnsi="仿宋" w:cs="仿宋" w:hint="eastAsia"/>
                <w:color w:val="000000"/>
                <w:kern w:val="0"/>
                <w:sz w:val="24"/>
                <w:szCs w:val="24"/>
              </w:rPr>
              <w:t>，</w:t>
            </w:r>
            <w:r>
              <w:rPr>
                <w:rFonts w:ascii="仿宋" w:eastAsia="仿宋" w:hAnsi="仿宋" w:cs="仿宋"/>
                <w:color w:val="000000"/>
                <w:kern w:val="0"/>
                <w:sz w:val="24"/>
                <w:szCs w:val="24"/>
              </w:rPr>
              <w:t>主要事迹汇报如下：</w:t>
            </w:r>
          </w:p>
          <w:p w:rsidR="00A55C17" w:rsidRDefault="00A212DC">
            <w:pPr>
              <w:spacing w:line="360" w:lineRule="auto"/>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1.压实责任，通过</w:t>
            </w:r>
            <w:r>
              <w:rPr>
                <w:rFonts w:ascii="仿宋" w:eastAsia="仿宋" w:hAnsi="仿宋" w:cs="仿宋" w:hint="eastAsia"/>
                <w:b/>
                <w:bCs/>
                <w:color w:val="000000"/>
                <w:kern w:val="0"/>
                <w:sz w:val="24"/>
                <w:szCs w:val="24"/>
              </w:rPr>
              <w:t>书院心理工作室保障全校学生心理安全</w:t>
            </w:r>
            <w:r>
              <w:rPr>
                <w:rFonts w:ascii="仿宋" w:eastAsia="仿宋" w:hAnsi="仿宋" w:cs="仿宋" w:hint="eastAsia"/>
                <w:color w:val="000000"/>
                <w:kern w:val="0"/>
                <w:sz w:val="24"/>
                <w:szCs w:val="24"/>
              </w:rPr>
              <w:t>。在日常工作中，心理中心全体老师认真负责、勤恳敬业，始终把学生的心理健康需求和生命安全放在最高位置，扎实开展各项工作。2021年，心理中心深入推进书院心理健康服务，识别转介74名学生，由脑科医院坐诊专家进行明确诊断及后续治疗；完成新老生心理普查和心理健康教育课程，目前正在对334名红色预警层次的学生进行访谈，全年共接待学生心理咨询1184人次。</w:t>
            </w:r>
          </w:p>
          <w:p w:rsidR="00A55C17" w:rsidRDefault="00A212DC">
            <w:pPr>
              <w:spacing w:line="360" w:lineRule="auto"/>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2.勇担重任，提供大学生心理支持资源。心理中心受省教育厅委托负责运营</w:t>
            </w:r>
            <w:r>
              <w:rPr>
                <w:rFonts w:ascii="仿宋" w:eastAsia="仿宋" w:hAnsi="仿宋" w:cs="仿宋" w:hint="eastAsia"/>
                <w:b/>
                <w:bCs/>
                <w:color w:val="000000"/>
                <w:kern w:val="0"/>
                <w:sz w:val="24"/>
                <w:szCs w:val="24"/>
              </w:rPr>
              <w:t>“苏心”APP与省大学生24小时心理热线两条“生命线”</w:t>
            </w:r>
            <w:r>
              <w:rPr>
                <w:rFonts w:ascii="仿宋" w:eastAsia="仿宋" w:hAnsi="仿宋" w:cs="仿宋" w:hint="eastAsia"/>
                <w:color w:val="000000"/>
                <w:kern w:val="0"/>
                <w:sz w:val="24"/>
                <w:szCs w:val="24"/>
              </w:rPr>
              <w:t>，健全了大学生心理危机预防与干预体系。项目实施过程中坚持实践导向、分层施教，注重依托科技、资源整合，集结了来自全省143所高校的459位志愿者24小时在线提供心理服务，热线通话区域覆盖省内外、初高中及大学各年龄段学生，其中以高校学生为主要求助对象。截至2021年底，“苏心”已覆盖全省142万名大学生，共完成互助13943次，其中文字互助565126条，音视频互助41960分钟，初步搭建起全省大学生心理大数据平台和线上线下的校园心理危机联动处理模式。心理中心张佳洁（女）、赵玉晶（女）等老师获“江苏省大学生优秀心理热线志愿者”称号。</w:t>
            </w:r>
          </w:p>
          <w:p w:rsidR="00A55C17" w:rsidRDefault="00A212DC">
            <w:pPr>
              <w:spacing w:line="360" w:lineRule="auto"/>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3.加强合作，以实际行动贯彻习近平总书记贯彻家教、家风的论述。心理中心与省妇联</w:t>
            </w:r>
            <w:r>
              <w:rPr>
                <w:rFonts w:ascii="仿宋" w:eastAsia="仿宋" w:hAnsi="仿宋" w:cs="仿宋" w:hint="eastAsia"/>
                <w:b/>
                <w:bCs/>
                <w:color w:val="000000"/>
                <w:kern w:val="0"/>
                <w:sz w:val="24"/>
                <w:szCs w:val="24"/>
              </w:rPr>
              <w:t>共建江苏省家庭心理健康教育研究院</w:t>
            </w:r>
            <w:r>
              <w:rPr>
                <w:rFonts w:ascii="仿宋" w:eastAsia="仿宋" w:hAnsi="仿宋" w:cs="仿宋" w:hint="eastAsia"/>
                <w:color w:val="000000"/>
                <w:kern w:val="0"/>
                <w:sz w:val="24"/>
                <w:szCs w:val="24"/>
              </w:rPr>
              <w:t>，心理中</w:t>
            </w:r>
            <w:proofErr w:type="gramStart"/>
            <w:r>
              <w:rPr>
                <w:rFonts w:ascii="仿宋" w:eastAsia="仿宋" w:hAnsi="仿宋" w:cs="仿宋" w:hint="eastAsia"/>
                <w:color w:val="000000"/>
                <w:kern w:val="0"/>
                <w:sz w:val="24"/>
                <w:szCs w:val="24"/>
              </w:rPr>
              <w:t>心高月</w:t>
            </w:r>
            <w:proofErr w:type="gramEnd"/>
            <w:r>
              <w:rPr>
                <w:rFonts w:ascii="仿宋" w:eastAsia="仿宋" w:hAnsi="仿宋" w:cs="仿宋" w:hint="eastAsia"/>
                <w:color w:val="000000"/>
                <w:kern w:val="0"/>
                <w:sz w:val="24"/>
                <w:szCs w:val="24"/>
              </w:rPr>
              <w:t>兰老师为执行院长，促进国家“双减”政策落地落实，助力家庭和儿童青少年心理健康，推动我省家庭教育工作科学化与规范化发展。并于近期组织了首期青少年家庭教育专题培训。</w:t>
            </w:r>
          </w:p>
          <w:p w:rsidR="00A55C17" w:rsidRDefault="00A212DC">
            <w:pPr>
              <w:spacing w:line="360" w:lineRule="auto"/>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4.精准施策，关爱全省学生心理健康成长。2021年5月开展以“青春逐梦·拥抱阳光”为主题的</w:t>
            </w:r>
            <w:r>
              <w:rPr>
                <w:rFonts w:ascii="仿宋" w:eastAsia="仿宋" w:hAnsi="仿宋" w:cs="仿宋" w:hint="eastAsia"/>
                <w:b/>
                <w:bCs/>
                <w:color w:val="000000"/>
                <w:kern w:val="0"/>
                <w:sz w:val="24"/>
                <w:szCs w:val="24"/>
              </w:rPr>
              <w:t>全省“关爱青少年身心健康”系列宣讲会与专题培训工作</w:t>
            </w:r>
            <w:r>
              <w:rPr>
                <w:rFonts w:ascii="仿宋" w:eastAsia="仿宋" w:hAnsi="仿宋" w:cs="仿宋" w:hint="eastAsia"/>
                <w:color w:val="000000"/>
                <w:kern w:val="0"/>
                <w:sz w:val="24"/>
                <w:szCs w:val="24"/>
              </w:rPr>
              <w:t>，心理中心蔡智勇、高月兰（女）、蔡远等被聘为宣讲团成员，全省100余万青少年学生直接受益。</w:t>
            </w:r>
          </w:p>
          <w:p w:rsidR="00A55C17" w:rsidRDefault="00A212DC">
            <w:pPr>
              <w:spacing w:line="360" w:lineRule="auto"/>
              <w:ind w:firstLineChars="200" w:firstLine="480"/>
              <w:rPr>
                <w:rFonts w:ascii="Times New Roman" w:eastAsia="方正仿宋_GB2312" w:hAnsi="Times New Roman" w:cs="Times New Roman"/>
                <w:bCs/>
                <w:szCs w:val="21"/>
              </w:rPr>
            </w:pPr>
            <w:r>
              <w:rPr>
                <w:rFonts w:ascii="仿宋" w:eastAsia="仿宋" w:hAnsi="仿宋" w:cs="仿宋" w:hint="eastAsia"/>
                <w:color w:val="000000"/>
                <w:kern w:val="0"/>
                <w:sz w:val="24"/>
                <w:szCs w:val="24"/>
              </w:rPr>
              <w:t>5</w:t>
            </w:r>
            <w:r>
              <w:rPr>
                <w:rFonts w:ascii="仿宋" w:eastAsia="仿宋" w:hAnsi="仿宋" w:cs="仿宋"/>
                <w:color w:val="000000"/>
                <w:kern w:val="0"/>
                <w:sz w:val="24"/>
                <w:szCs w:val="24"/>
              </w:rPr>
              <w:t>.</w:t>
            </w:r>
            <w:r>
              <w:rPr>
                <w:rFonts w:ascii="仿宋" w:eastAsia="仿宋" w:hAnsi="仿宋" w:cs="仿宋" w:hint="eastAsia"/>
                <w:color w:val="000000"/>
                <w:kern w:val="0"/>
                <w:sz w:val="24"/>
                <w:szCs w:val="24"/>
              </w:rPr>
              <w:t>服务社会，</w:t>
            </w:r>
            <w:r>
              <w:rPr>
                <w:rFonts w:ascii="仿宋" w:eastAsia="仿宋" w:hAnsi="仿宋" w:cs="仿宋" w:hint="eastAsia"/>
                <w:b/>
                <w:bCs/>
                <w:color w:val="000000"/>
                <w:kern w:val="0"/>
                <w:sz w:val="24"/>
                <w:szCs w:val="24"/>
              </w:rPr>
              <w:t>助力</w:t>
            </w:r>
            <w:r>
              <w:rPr>
                <w:rFonts w:ascii="仿宋" w:eastAsia="仿宋" w:hAnsi="仿宋" w:cs="仿宋"/>
                <w:b/>
                <w:bCs/>
                <w:color w:val="000000"/>
                <w:kern w:val="0"/>
                <w:sz w:val="24"/>
                <w:szCs w:val="24"/>
              </w:rPr>
              <w:t>全省乃至全国大学生心理抗</w:t>
            </w:r>
            <w:proofErr w:type="gramStart"/>
            <w:r>
              <w:rPr>
                <w:rFonts w:ascii="仿宋" w:eastAsia="仿宋" w:hAnsi="仿宋" w:cs="仿宋"/>
                <w:b/>
                <w:bCs/>
                <w:color w:val="000000"/>
                <w:kern w:val="0"/>
                <w:sz w:val="24"/>
                <w:szCs w:val="24"/>
              </w:rPr>
              <w:t>疫</w:t>
            </w:r>
            <w:proofErr w:type="gramEnd"/>
            <w:r>
              <w:rPr>
                <w:rFonts w:ascii="仿宋" w:eastAsia="仿宋" w:hAnsi="仿宋" w:cs="仿宋"/>
                <w:b/>
                <w:bCs/>
                <w:color w:val="000000"/>
                <w:kern w:val="0"/>
                <w:sz w:val="24"/>
                <w:szCs w:val="24"/>
              </w:rPr>
              <w:t>复学</w:t>
            </w:r>
            <w:r>
              <w:rPr>
                <w:rFonts w:ascii="仿宋" w:eastAsia="仿宋" w:hAnsi="仿宋" w:cs="仿宋"/>
                <w:color w:val="000000"/>
                <w:kern w:val="0"/>
                <w:sz w:val="24"/>
                <w:szCs w:val="24"/>
              </w:rPr>
              <w:t>。在省教育厅指导下，中心组织编写全国首部针对大学生的心理抗</w:t>
            </w:r>
            <w:proofErr w:type="gramStart"/>
            <w:r>
              <w:rPr>
                <w:rFonts w:ascii="仿宋" w:eastAsia="仿宋" w:hAnsi="仿宋" w:cs="仿宋"/>
                <w:color w:val="000000"/>
                <w:kern w:val="0"/>
                <w:sz w:val="24"/>
                <w:szCs w:val="24"/>
              </w:rPr>
              <w:t>疫</w:t>
            </w:r>
            <w:proofErr w:type="gramEnd"/>
            <w:r>
              <w:rPr>
                <w:rFonts w:ascii="仿宋" w:eastAsia="仿宋" w:hAnsi="仿宋" w:cs="仿宋"/>
                <w:color w:val="000000"/>
                <w:kern w:val="0"/>
                <w:sz w:val="24"/>
                <w:szCs w:val="24"/>
              </w:rPr>
              <w:t>手册——</w:t>
            </w:r>
            <w:r>
              <w:rPr>
                <w:rFonts w:ascii="仿宋" w:eastAsia="仿宋" w:hAnsi="仿宋" w:cs="仿宋"/>
                <w:b/>
                <w:bCs/>
                <w:color w:val="000000"/>
                <w:kern w:val="0"/>
                <w:sz w:val="24"/>
                <w:szCs w:val="24"/>
              </w:rPr>
              <w:t>《新冠肺炎疫情防控大学生心理健康指导手册》</w:t>
            </w:r>
            <w:r>
              <w:rPr>
                <w:rFonts w:ascii="仿宋" w:eastAsia="仿宋" w:hAnsi="仿宋" w:cs="仿宋"/>
                <w:color w:val="000000"/>
                <w:kern w:val="0"/>
                <w:sz w:val="24"/>
                <w:szCs w:val="24"/>
              </w:rPr>
              <w:t>，出版全国首部大学生抗</w:t>
            </w:r>
            <w:proofErr w:type="gramStart"/>
            <w:r>
              <w:rPr>
                <w:rFonts w:ascii="仿宋" w:eastAsia="仿宋" w:hAnsi="仿宋" w:cs="仿宋"/>
                <w:color w:val="000000"/>
                <w:kern w:val="0"/>
                <w:sz w:val="24"/>
                <w:szCs w:val="24"/>
              </w:rPr>
              <w:t>疫</w:t>
            </w:r>
            <w:proofErr w:type="gramEnd"/>
            <w:r>
              <w:rPr>
                <w:rFonts w:ascii="仿宋" w:eastAsia="仿宋" w:hAnsi="仿宋" w:cs="仿宋"/>
                <w:color w:val="000000"/>
                <w:kern w:val="0"/>
                <w:sz w:val="24"/>
                <w:szCs w:val="24"/>
              </w:rPr>
              <w:t>心理电子书籍</w:t>
            </w:r>
            <w:r>
              <w:rPr>
                <w:rFonts w:ascii="仿宋" w:eastAsia="仿宋" w:hAnsi="仿宋" w:cs="仿宋"/>
                <w:b/>
                <w:bCs/>
                <w:color w:val="000000"/>
                <w:kern w:val="0"/>
                <w:sz w:val="24"/>
                <w:szCs w:val="24"/>
              </w:rPr>
              <w:t>《大学生抗疫心理情境应对指南》</w:t>
            </w:r>
            <w:r>
              <w:rPr>
                <w:rFonts w:ascii="仿宋" w:eastAsia="仿宋" w:hAnsi="仿宋" w:cs="仿宋"/>
                <w:color w:val="000000"/>
                <w:kern w:val="0"/>
                <w:sz w:val="24"/>
                <w:szCs w:val="24"/>
              </w:rPr>
              <w:t>并上线喜马拉雅电台，助力全国大学生“抗</w:t>
            </w:r>
            <w:proofErr w:type="gramStart"/>
            <w:r>
              <w:rPr>
                <w:rFonts w:ascii="仿宋" w:eastAsia="仿宋" w:hAnsi="仿宋" w:cs="仿宋"/>
                <w:color w:val="000000"/>
                <w:kern w:val="0"/>
                <w:sz w:val="24"/>
                <w:szCs w:val="24"/>
              </w:rPr>
              <w:t>疫</w:t>
            </w:r>
            <w:proofErr w:type="gramEnd"/>
            <w:r>
              <w:rPr>
                <w:rFonts w:ascii="仿宋" w:eastAsia="仿宋" w:hAnsi="仿宋" w:cs="仿宋"/>
                <w:color w:val="000000"/>
                <w:kern w:val="0"/>
                <w:sz w:val="24"/>
                <w:szCs w:val="24"/>
              </w:rPr>
              <w:t>、护心、复学”。为缓解</w:t>
            </w:r>
            <w:r>
              <w:rPr>
                <w:rFonts w:ascii="仿宋" w:eastAsia="仿宋" w:hAnsi="仿宋" w:cs="仿宋" w:hint="eastAsia"/>
                <w:color w:val="000000"/>
                <w:kern w:val="0"/>
                <w:sz w:val="24"/>
                <w:szCs w:val="24"/>
              </w:rPr>
              <w:t>中</w:t>
            </w:r>
            <w:r>
              <w:rPr>
                <w:rFonts w:ascii="仿宋" w:eastAsia="仿宋" w:hAnsi="仿宋" w:cs="仿宋"/>
                <w:color w:val="000000"/>
                <w:kern w:val="0"/>
                <w:sz w:val="24"/>
                <w:szCs w:val="24"/>
              </w:rPr>
              <w:t>高考学生的紧张焦虑情绪，</w:t>
            </w:r>
            <w:r>
              <w:rPr>
                <w:rFonts w:ascii="仿宋" w:eastAsia="仿宋" w:hAnsi="仿宋" w:cs="仿宋" w:hint="eastAsia"/>
                <w:color w:val="000000"/>
                <w:kern w:val="0"/>
                <w:sz w:val="24"/>
                <w:szCs w:val="24"/>
              </w:rPr>
              <w:t>高月兰老师等</w:t>
            </w:r>
            <w:r>
              <w:rPr>
                <w:rFonts w:ascii="仿宋" w:eastAsia="仿宋" w:hAnsi="仿宋" w:cs="仿宋"/>
                <w:color w:val="000000"/>
                <w:kern w:val="0"/>
                <w:sz w:val="24"/>
                <w:szCs w:val="24"/>
              </w:rPr>
              <w:t>开发了专门的</w:t>
            </w:r>
            <w:r>
              <w:rPr>
                <w:rFonts w:ascii="仿宋" w:eastAsia="仿宋" w:hAnsi="仿宋" w:cs="仿宋" w:hint="eastAsia"/>
                <w:color w:val="000000"/>
                <w:kern w:val="0"/>
                <w:sz w:val="24"/>
                <w:szCs w:val="24"/>
              </w:rPr>
              <w:t>考前减压</w:t>
            </w:r>
            <w:r>
              <w:rPr>
                <w:rFonts w:ascii="仿宋" w:eastAsia="仿宋" w:hAnsi="仿宋" w:cs="仿宋"/>
                <w:color w:val="000000"/>
                <w:kern w:val="0"/>
                <w:sz w:val="24"/>
                <w:szCs w:val="24"/>
              </w:rPr>
              <w:t>课程，</w:t>
            </w:r>
            <w:r>
              <w:rPr>
                <w:rFonts w:ascii="仿宋" w:eastAsia="仿宋" w:hAnsi="仿宋" w:cs="仿宋" w:hint="eastAsia"/>
                <w:color w:val="000000"/>
                <w:kern w:val="0"/>
                <w:sz w:val="24"/>
                <w:szCs w:val="24"/>
              </w:rPr>
              <w:t>在</w:t>
            </w:r>
            <w:r>
              <w:rPr>
                <w:rFonts w:ascii="仿宋" w:eastAsia="仿宋" w:hAnsi="仿宋" w:cs="仿宋"/>
                <w:color w:val="000000"/>
                <w:kern w:val="0"/>
                <w:sz w:val="24"/>
                <w:szCs w:val="24"/>
              </w:rPr>
              <w:t>省教育厅</w:t>
            </w:r>
            <w:r>
              <w:rPr>
                <w:rFonts w:ascii="仿宋" w:eastAsia="仿宋" w:hAnsi="仿宋" w:cs="仿宋" w:hint="eastAsia"/>
                <w:color w:val="000000"/>
                <w:kern w:val="0"/>
                <w:sz w:val="24"/>
                <w:szCs w:val="24"/>
              </w:rPr>
              <w:t>、</w:t>
            </w:r>
            <w:r>
              <w:rPr>
                <w:rFonts w:ascii="仿宋" w:eastAsia="仿宋" w:hAnsi="仿宋" w:cs="仿宋"/>
                <w:color w:val="000000"/>
                <w:kern w:val="0"/>
                <w:sz w:val="24"/>
                <w:szCs w:val="24"/>
              </w:rPr>
              <w:t>省考试院和江苏教育报</w:t>
            </w:r>
            <w:proofErr w:type="gramStart"/>
            <w:r>
              <w:rPr>
                <w:rFonts w:ascii="仿宋" w:eastAsia="仿宋" w:hAnsi="仿宋" w:cs="仿宋"/>
                <w:color w:val="000000"/>
                <w:kern w:val="0"/>
                <w:sz w:val="24"/>
                <w:szCs w:val="24"/>
              </w:rPr>
              <w:t>等</w:t>
            </w:r>
            <w:r>
              <w:rPr>
                <w:rFonts w:ascii="仿宋" w:eastAsia="仿宋" w:hAnsi="仿宋" w:cs="仿宋" w:hint="eastAsia"/>
                <w:color w:val="000000"/>
                <w:kern w:val="0"/>
                <w:sz w:val="24"/>
                <w:szCs w:val="24"/>
              </w:rPr>
              <w:t>官微推出</w:t>
            </w:r>
            <w:proofErr w:type="gramEnd"/>
            <w:r>
              <w:rPr>
                <w:rFonts w:ascii="仿宋" w:eastAsia="仿宋" w:hAnsi="仿宋" w:cs="仿宋"/>
                <w:color w:val="000000"/>
                <w:kern w:val="0"/>
                <w:sz w:val="24"/>
                <w:szCs w:val="24"/>
              </w:rPr>
              <w:t>。</w:t>
            </w:r>
            <w:r>
              <w:rPr>
                <w:rFonts w:ascii="仿宋" w:eastAsia="仿宋" w:hAnsi="仿宋" w:cs="仿宋" w:hint="eastAsia"/>
                <w:color w:val="000000"/>
                <w:kern w:val="0"/>
                <w:sz w:val="24"/>
                <w:szCs w:val="24"/>
              </w:rPr>
              <w:t>2021年南京扬州疫情期间，开发</w:t>
            </w:r>
            <w:r>
              <w:rPr>
                <w:rFonts w:ascii="仿宋" w:eastAsia="仿宋" w:hAnsi="仿宋" w:cs="仿宋" w:hint="eastAsia"/>
                <w:b/>
                <w:bCs/>
                <w:color w:val="000000"/>
                <w:kern w:val="0"/>
                <w:sz w:val="24"/>
                <w:szCs w:val="24"/>
              </w:rPr>
              <w:t>《心理“转码”四步骤》</w:t>
            </w:r>
            <w:r>
              <w:rPr>
                <w:rFonts w:ascii="仿宋" w:eastAsia="仿宋" w:hAnsi="仿宋" w:cs="仿宋" w:hint="eastAsia"/>
                <w:color w:val="000000"/>
                <w:kern w:val="0"/>
                <w:sz w:val="24"/>
                <w:szCs w:val="24"/>
              </w:rPr>
              <w:t>等微课程，获省</w:t>
            </w:r>
            <w:proofErr w:type="gramStart"/>
            <w:r>
              <w:rPr>
                <w:rFonts w:ascii="仿宋" w:eastAsia="仿宋" w:hAnsi="仿宋" w:cs="仿宋" w:hint="eastAsia"/>
                <w:color w:val="000000"/>
                <w:kern w:val="0"/>
                <w:sz w:val="24"/>
                <w:szCs w:val="24"/>
              </w:rPr>
              <w:t>教育厅官微转载</w:t>
            </w:r>
            <w:proofErr w:type="gramEnd"/>
            <w:r>
              <w:rPr>
                <w:rFonts w:ascii="仿宋" w:eastAsia="仿宋" w:hAnsi="仿宋" w:cs="仿宋" w:hint="eastAsia"/>
                <w:color w:val="000000"/>
                <w:kern w:val="0"/>
                <w:sz w:val="24"/>
                <w:szCs w:val="24"/>
              </w:rPr>
              <w:t>推广。</w:t>
            </w:r>
          </w:p>
          <w:p w:rsidR="00A55C17" w:rsidRDefault="00A212DC">
            <w:pPr>
              <w:spacing w:line="360" w:lineRule="auto"/>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6</w:t>
            </w:r>
            <w:r>
              <w:rPr>
                <w:rFonts w:ascii="仿宋" w:eastAsia="仿宋" w:hAnsi="仿宋" w:cs="仿宋"/>
                <w:color w:val="000000"/>
                <w:kern w:val="0"/>
                <w:sz w:val="24"/>
                <w:szCs w:val="24"/>
              </w:rPr>
              <w:t>.</w:t>
            </w:r>
            <w:r>
              <w:rPr>
                <w:rFonts w:ascii="仿宋" w:eastAsia="仿宋" w:hAnsi="仿宋" w:cs="仿宋" w:hint="eastAsia"/>
                <w:color w:val="000000"/>
                <w:kern w:val="0"/>
                <w:sz w:val="24"/>
                <w:szCs w:val="24"/>
              </w:rPr>
              <w:t>科技创新，研发</w:t>
            </w:r>
            <w:r>
              <w:rPr>
                <w:rFonts w:ascii="仿宋" w:eastAsia="仿宋" w:hAnsi="仿宋" w:cs="仿宋"/>
                <w:color w:val="000000"/>
                <w:kern w:val="0"/>
                <w:sz w:val="24"/>
                <w:szCs w:val="24"/>
              </w:rPr>
              <w:t>全国首个省域</w:t>
            </w:r>
            <w:r>
              <w:rPr>
                <w:rFonts w:ascii="仿宋" w:eastAsia="仿宋" w:hAnsi="仿宋" w:cs="仿宋" w:hint="eastAsia"/>
                <w:b/>
                <w:bCs/>
                <w:color w:val="000000"/>
                <w:kern w:val="0"/>
                <w:sz w:val="24"/>
                <w:szCs w:val="24"/>
              </w:rPr>
              <w:t>“互联网+</w:t>
            </w:r>
            <w:r>
              <w:rPr>
                <w:rFonts w:ascii="仿宋" w:eastAsia="仿宋" w:hAnsi="仿宋" w:cs="仿宋"/>
                <w:b/>
                <w:bCs/>
                <w:color w:val="000000"/>
                <w:kern w:val="0"/>
                <w:sz w:val="24"/>
                <w:szCs w:val="24"/>
              </w:rPr>
              <w:t>大学生心理</w:t>
            </w:r>
            <w:r>
              <w:rPr>
                <w:rFonts w:ascii="仿宋" w:eastAsia="仿宋" w:hAnsi="仿宋" w:cs="仿宋" w:hint="eastAsia"/>
                <w:b/>
                <w:bCs/>
                <w:color w:val="000000"/>
                <w:kern w:val="0"/>
                <w:sz w:val="24"/>
                <w:szCs w:val="24"/>
              </w:rPr>
              <w:t>成长精准支持</w:t>
            </w:r>
            <w:r>
              <w:rPr>
                <w:rFonts w:ascii="仿宋" w:eastAsia="仿宋" w:hAnsi="仿宋" w:cs="仿宋"/>
                <w:b/>
                <w:bCs/>
                <w:color w:val="000000"/>
                <w:kern w:val="0"/>
                <w:sz w:val="24"/>
                <w:szCs w:val="24"/>
              </w:rPr>
              <w:t>系统</w:t>
            </w:r>
            <w:r>
              <w:rPr>
                <w:rFonts w:ascii="仿宋" w:eastAsia="仿宋" w:hAnsi="仿宋" w:cs="仿宋" w:hint="eastAsia"/>
                <w:b/>
                <w:bCs/>
                <w:color w:val="000000"/>
                <w:kern w:val="0"/>
                <w:sz w:val="24"/>
                <w:szCs w:val="24"/>
              </w:rPr>
              <w:t>”</w:t>
            </w:r>
            <w:r>
              <w:rPr>
                <w:rFonts w:ascii="仿宋" w:eastAsia="仿宋" w:hAnsi="仿宋" w:cs="仿宋"/>
                <w:color w:val="000000"/>
                <w:kern w:val="0"/>
                <w:sz w:val="24"/>
                <w:szCs w:val="24"/>
              </w:rPr>
              <w:t>。该系统由江苏省大学生心理热线和苏心APP两条心理求助专线组成，为大学生提供心理支持资源。</w:t>
            </w:r>
            <w:r>
              <w:rPr>
                <w:rFonts w:ascii="仿宋" w:eastAsia="仿宋" w:hAnsi="仿宋" w:cs="仿宋"/>
                <w:b/>
                <w:bCs/>
                <w:color w:val="000000"/>
                <w:kern w:val="0"/>
                <w:sz w:val="24"/>
                <w:szCs w:val="24"/>
              </w:rPr>
              <w:t>该项目获</w:t>
            </w:r>
            <w:r>
              <w:rPr>
                <w:rFonts w:ascii="仿宋" w:eastAsia="仿宋" w:hAnsi="仿宋" w:cs="仿宋" w:hint="eastAsia"/>
                <w:b/>
                <w:bCs/>
                <w:color w:val="000000"/>
                <w:kern w:val="0"/>
                <w:sz w:val="24"/>
                <w:szCs w:val="24"/>
              </w:rPr>
              <w:t>时任</w:t>
            </w:r>
            <w:r>
              <w:rPr>
                <w:rFonts w:ascii="仿宋" w:eastAsia="仿宋" w:hAnsi="仿宋" w:cs="仿宋"/>
                <w:b/>
                <w:bCs/>
                <w:color w:val="000000"/>
                <w:kern w:val="0"/>
                <w:sz w:val="24"/>
                <w:szCs w:val="24"/>
              </w:rPr>
              <w:t>省委书记</w:t>
            </w:r>
            <w:proofErr w:type="gramStart"/>
            <w:r>
              <w:rPr>
                <w:rFonts w:ascii="仿宋" w:eastAsia="仿宋" w:hAnsi="仿宋" w:cs="仿宋"/>
                <w:b/>
                <w:bCs/>
                <w:color w:val="000000"/>
                <w:kern w:val="0"/>
                <w:sz w:val="24"/>
                <w:szCs w:val="24"/>
              </w:rPr>
              <w:t>娄</w:t>
            </w:r>
            <w:proofErr w:type="gramEnd"/>
            <w:r>
              <w:rPr>
                <w:rFonts w:ascii="仿宋" w:eastAsia="仿宋" w:hAnsi="仿宋" w:cs="仿宋"/>
                <w:b/>
                <w:bCs/>
                <w:color w:val="000000"/>
                <w:kern w:val="0"/>
                <w:sz w:val="24"/>
                <w:szCs w:val="24"/>
              </w:rPr>
              <w:t>勤俭</w:t>
            </w:r>
            <w:r>
              <w:rPr>
                <w:rFonts w:ascii="仿宋" w:eastAsia="仿宋" w:hAnsi="仿宋" w:cs="仿宋" w:hint="eastAsia"/>
                <w:b/>
                <w:bCs/>
                <w:color w:val="000000"/>
                <w:kern w:val="0"/>
                <w:sz w:val="24"/>
                <w:szCs w:val="24"/>
              </w:rPr>
              <w:t>肯定性</w:t>
            </w:r>
            <w:r>
              <w:rPr>
                <w:rFonts w:ascii="仿宋" w:eastAsia="仿宋" w:hAnsi="仿宋" w:cs="仿宋"/>
                <w:b/>
                <w:bCs/>
                <w:color w:val="000000"/>
                <w:kern w:val="0"/>
                <w:sz w:val="24"/>
                <w:szCs w:val="24"/>
              </w:rPr>
              <w:t>批示：支持24小时心理热线，为学生提供专业的心理咨询服务。</w:t>
            </w:r>
            <w:r>
              <w:rPr>
                <w:rFonts w:ascii="仿宋" w:eastAsia="仿宋" w:hAnsi="仿宋" w:cs="仿宋" w:hint="eastAsia"/>
                <w:color w:val="000000"/>
                <w:kern w:val="0"/>
                <w:sz w:val="24"/>
                <w:szCs w:val="24"/>
              </w:rPr>
              <w:t>另外，</w:t>
            </w:r>
            <w:r>
              <w:rPr>
                <w:rFonts w:ascii="仿宋" w:eastAsia="仿宋" w:hAnsi="仿宋" w:cs="仿宋"/>
                <w:color w:val="000000"/>
                <w:kern w:val="0"/>
                <w:sz w:val="24"/>
                <w:szCs w:val="24"/>
              </w:rPr>
              <w:t>心理中心</w:t>
            </w:r>
            <w:r>
              <w:rPr>
                <w:rFonts w:ascii="仿宋" w:eastAsia="仿宋" w:hAnsi="仿宋" w:cs="仿宋" w:hint="eastAsia"/>
                <w:color w:val="000000"/>
                <w:kern w:val="0"/>
                <w:sz w:val="24"/>
                <w:szCs w:val="24"/>
              </w:rPr>
              <w:t>积极推进</w:t>
            </w:r>
            <w:r>
              <w:rPr>
                <w:rFonts w:ascii="仿宋" w:eastAsia="仿宋" w:hAnsi="仿宋" w:cs="仿宋"/>
                <w:color w:val="000000"/>
                <w:kern w:val="0"/>
                <w:sz w:val="24"/>
                <w:szCs w:val="24"/>
              </w:rPr>
              <w:t>校政企合作，产学研</w:t>
            </w:r>
            <w:r>
              <w:rPr>
                <w:rFonts w:ascii="仿宋" w:eastAsia="仿宋" w:hAnsi="仿宋" w:cs="仿宋" w:hint="eastAsia"/>
                <w:color w:val="000000"/>
                <w:kern w:val="0"/>
                <w:sz w:val="24"/>
                <w:szCs w:val="24"/>
              </w:rPr>
              <w:t>融合</w:t>
            </w:r>
            <w:r>
              <w:rPr>
                <w:rFonts w:ascii="仿宋" w:eastAsia="仿宋" w:hAnsi="仿宋" w:cs="仿宋"/>
                <w:color w:val="000000"/>
                <w:kern w:val="0"/>
                <w:sz w:val="24"/>
                <w:szCs w:val="24"/>
              </w:rPr>
              <w:t>，</w:t>
            </w:r>
            <w:r>
              <w:rPr>
                <w:rFonts w:ascii="仿宋" w:eastAsia="仿宋" w:hAnsi="仿宋" w:cs="仿宋" w:hint="eastAsia"/>
                <w:color w:val="000000"/>
                <w:kern w:val="0"/>
                <w:sz w:val="24"/>
                <w:szCs w:val="24"/>
              </w:rPr>
              <w:t>建设</w:t>
            </w:r>
            <w:r>
              <w:rPr>
                <w:rFonts w:ascii="仿宋" w:eastAsia="仿宋" w:hAnsi="仿宋" w:cs="仿宋"/>
                <w:b/>
                <w:bCs/>
                <w:color w:val="000000"/>
                <w:kern w:val="0"/>
                <w:sz w:val="24"/>
                <w:szCs w:val="24"/>
              </w:rPr>
              <w:t>“长三角社会救助援助公共服务平台”项目</w:t>
            </w:r>
            <w:r>
              <w:rPr>
                <w:rFonts w:ascii="仿宋" w:eastAsia="仿宋" w:hAnsi="仿宋" w:cs="仿宋" w:hint="eastAsia"/>
                <w:color w:val="000000"/>
                <w:kern w:val="0"/>
                <w:sz w:val="24"/>
                <w:szCs w:val="24"/>
              </w:rPr>
              <w:t>，目前已被列入《长三角一体化发展规划“十四五”实施方案重大项目库》。</w:t>
            </w:r>
          </w:p>
          <w:p w:rsidR="00A55C17" w:rsidRDefault="00A55C17">
            <w:pPr>
              <w:ind w:firstLineChars="200" w:firstLine="480"/>
              <w:rPr>
                <w:rFonts w:ascii="仿宋" w:eastAsia="仿宋" w:hAnsi="仿宋" w:cs="仿宋"/>
                <w:color w:val="000000"/>
                <w:kern w:val="0"/>
                <w:sz w:val="24"/>
                <w:szCs w:val="24"/>
              </w:rPr>
            </w:pPr>
          </w:p>
        </w:tc>
      </w:tr>
      <w:tr w:rsidR="00A55C17" w:rsidTr="00717911">
        <w:trPr>
          <w:trHeight w:val="2761"/>
        </w:trPr>
        <w:tc>
          <w:tcPr>
            <w:tcW w:w="8928" w:type="dxa"/>
            <w:gridSpan w:val="4"/>
            <w:vAlign w:val="center"/>
          </w:tcPr>
          <w:p w:rsidR="00A55C17" w:rsidRDefault="00A212DC">
            <w:pPr>
              <w:spacing w:line="400" w:lineRule="exact"/>
              <w:jc w:val="left"/>
              <w:rPr>
                <w:rFonts w:ascii="仿宋_GB2312" w:eastAsia="仿宋_GB2312"/>
                <w:sz w:val="28"/>
                <w:szCs w:val="28"/>
              </w:rPr>
            </w:pPr>
            <w:r>
              <w:rPr>
                <w:rFonts w:ascii="仿宋_GB2312" w:eastAsia="仿宋_GB2312" w:hint="eastAsia"/>
                <w:sz w:val="28"/>
                <w:szCs w:val="28"/>
              </w:rPr>
              <w:lastRenderedPageBreak/>
              <w:t>所在部门意见</w:t>
            </w:r>
          </w:p>
          <w:p w:rsidR="00A55C17" w:rsidRDefault="00A55C17">
            <w:pPr>
              <w:spacing w:line="400" w:lineRule="exact"/>
              <w:jc w:val="center"/>
              <w:rPr>
                <w:rFonts w:ascii="仿宋_GB2312" w:eastAsia="仿宋_GB2312"/>
                <w:sz w:val="28"/>
                <w:szCs w:val="28"/>
              </w:rPr>
            </w:pPr>
          </w:p>
          <w:p w:rsidR="00A55C17" w:rsidRDefault="00A55C17">
            <w:pPr>
              <w:spacing w:line="400" w:lineRule="exact"/>
              <w:jc w:val="center"/>
              <w:rPr>
                <w:rFonts w:ascii="仿宋_GB2312" w:eastAsia="仿宋_GB2312"/>
                <w:sz w:val="28"/>
                <w:szCs w:val="28"/>
              </w:rPr>
            </w:pPr>
          </w:p>
          <w:p w:rsidR="00A55C17" w:rsidRDefault="00A55C17">
            <w:pPr>
              <w:spacing w:line="400" w:lineRule="exact"/>
              <w:jc w:val="center"/>
              <w:rPr>
                <w:rFonts w:ascii="仿宋_GB2312" w:eastAsia="仿宋_GB2312"/>
                <w:sz w:val="28"/>
                <w:szCs w:val="28"/>
              </w:rPr>
            </w:pPr>
          </w:p>
          <w:p w:rsidR="00A55C17" w:rsidRDefault="00A212DC">
            <w:pPr>
              <w:spacing w:line="400" w:lineRule="exact"/>
              <w:jc w:val="center"/>
              <w:rPr>
                <w:rFonts w:ascii="仿宋_GB2312" w:eastAsia="仿宋_GB2312"/>
                <w:sz w:val="28"/>
                <w:szCs w:val="28"/>
              </w:rPr>
            </w:pPr>
            <w:r>
              <w:rPr>
                <w:rFonts w:ascii="仿宋_GB2312" w:eastAsia="仿宋_GB2312" w:hint="eastAsia"/>
                <w:sz w:val="28"/>
                <w:szCs w:val="28"/>
              </w:rPr>
              <w:t>盖章</w:t>
            </w:r>
          </w:p>
          <w:p w:rsidR="00A55C17" w:rsidRDefault="00A212DC">
            <w:pPr>
              <w:spacing w:line="400" w:lineRule="exact"/>
              <w:jc w:val="center"/>
              <w:rPr>
                <w:rFonts w:ascii="仿宋_GB2312" w:eastAsia="仿宋_GB2312"/>
                <w:sz w:val="28"/>
                <w:szCs w:val="28"/>
              </w:rPr>
            </w:pPr>
            <w:r>
              <w:rPr>
                <w:rFonts w:ascii="仿宋_GB2312" w:eastAsia="仿宋_GB2312" w:hint="eastAsia"/>
                <w:sz w:val="28"/>
                <w:szCs w:val="28"/>
              </w:rPr>
              <w:t xml:space="preserve">                  年  月  日</w:t>
            </w:r>
          </w:p>
        </w:tc>
      </w:tr>
    </w:tbl>
    <w:p w:rsidR="00A55C17" w:rsidRDefault="00A55C17">
      <w:pPr>
        <w:widowControl/>
        <w:spacing w:line="360" w:lineRule="auto"/>
        <w:jc w:val="left"/>
        <w:rPr>
          <w:rFonts w:ascii="宋体" w:eastAsia="宋体" w:hAnsi="宋体" w:cs="宋体"/>
          <w:kern w:val="0"/>
          <w:sz w:val="28"/>
          <w:szCs w:val="28"/>
        </w:rPr>
      </w:pPr>
    </w:p>
    <w:sectPr w:rsidR="00A55C17" w:rsidSect="00717911">
      <w:headerReference w:type="default" r:id="rId7"/>
      <w:pgSz w:w="11906" w:h="16838"/>
      <w:pgMar w:top="1440" w:right="1800" w:bottom="1402"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161" w:rsidRDefault="00134161">
      <w:r>
        <w:separator/>
      </w:r>
    </w:p>
  </w:endnote>
  <w:endnote w:type="continuationSeparator" w:id="0">
    <w:p w:rsidR="00134161" w:rsidRDefault="00134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文鼎">
    <w:altName w:val="宋体"/>
    <w:charset w:val="86"/>
    <w:family w:val="roma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方正小标宋_GBK">
    <w:altName w:val="等线"/>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charset w:val="86"/>
    <w:family w:val="modern"/>
    <w:pitch w:val="fixed"/>
    <w:sig w:usb0="800002BF" w:usb1="38CF7CFA" w:usb2="00000016" w:usb3="00000000" w:csb0="00040001" w:csb1="00000000"/>
  </w:font>
  <w:font w:name="方正仿宋_GB2312">
    <w:altName w:val="微软雅黑"/>
    <w:charset w:val="86"/>
    <w:family w:val="auto"/>
    <w:pitch w:val="default"/>
    <w:sig w:usb0="A00002BF" w:usb1="184F6CFA" w:usb2="00000012"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161" w:rsidRDefault="00134161">
      <w:r>
        <w:separator/>
      </w:r>
    </w:p>
  </w:footnote>
  <w:footnote w:type="continuationSeparator" w:id="0">
    <w:p w:rsidR="00134161" w:rsidRDefault="00134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C17" w:rsidRDefault="00A55C17">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DBA"/>
    <w:rsid w:val="00016D0E"/>
    <w:rsid w:val="00027160"/>
    <w:rsid w:val="00036762"/>
    <w:rsid w:val="0005461F"/>
    <w:rsid w:val="000600DA"/>
    <w:rsid w:val="00067D1F"/>
    <w:rsid w:val="000C5B2F"/>
    <w:rsid w:val="000D201C"/>
    <w:rsid w:val="00104400"/>
    <w:rsid w:val="00113D40"/>
    <w:rsid w:val="00132B23"/>
    <w:rsid w:val="00134161"/>
    <w:rsid w:val="00166CFB"/>
    <w:rsid w:val="001D6BF0"/>
    <w:rsid w:val="0020703C"/>
    <w:rsid w:val="00222C66"/>
    <w:rsid w:val="00234F8A"/>
    <w:rsid w:val="002433F6"/>
    <w:rsid w:val="00273202"/>
    <w:rsid w:val="002F7B1F"/>
    <w:rsid w:val="003007B3"/>
    <w:rsid w:val="00313A65"/>
    <w:rsid w:val="003367CC"/>
    <w:rsid w:val="00397B15"/>
    <w:rsid w:val="00456160"/>
    <w:rsid w:val="004A42E4"/>
    <w:rsid w:val="004B1B3D"/>
    <w:rsid w:val="004B628D"/>
    <w:rsid w:val="00510B5D"/>
    <w:rsid w:val="00555359"/>
    <w:rsid w:val="00586B7D"/>
    <w:rsid w:val="005B2EAC"/>
    <w:rsid w:val="005C2EE1"/>
    <w:rsid w:val="005E59D9"/>
    <w:rsid w:val="00601839"/>
    <w:rsid w:val="00636566"/>
    <w:rsid w:val="00671CAC"/>
    <w:rsid w:val="0068419C"/>
    <w:rsid w:val="00706531"/>
    <w:rsid w:val="00717911"/>
    <w:rsid w:val="007527CB"/>
    <w:rsid w:val="00754AAD"/>
    <w:rsid w:val="00782979"/>
    <w:rsid w:val="007B02C1"/>
    <w:rsid w:val="007F3BC0"/>
    <w:rsid w:val="008467B8"/>
    <w:rsid w:val="00852256"/>
    <w:rsid w:val="00882BFB"/>
    <w:rsid w:val="008A467D"/>
    <w:rsid w:val="0092074C"/>
    <w:rsid w:val="009470A0"/>
    <w:rsid w:val="009517D1"/>
    <w:rsid w:val="009E1282"/>
    <w:rsid w:val="00A212DC"/>
    <w:rsid w:val="00A55C17"/>
    <w:rsid w:val="00AE3DBA"/>
    <w:rsid w:val="00AF3130"/>
    <w:rsid w:val="00B234EE"/>
    <w:rsid w:val="00B31EC3"/>
    <w:rsid w:val="00B542B7"/>
    <w:rsid w:val="00B66BFB"/>
    <w:rsid w:val="00B73E37"/>
    <w:rsid w:val="00B9010C"/>
    <w:rsid w:val="00C94A51"/>
    <w:rsid w:val="00CC2984"/>
    <w:rsid w:val="00CE5127"/>
    <w:rsid w:val="00D31DDA"/>
    <w:rsid w:val="00D37520"/>
    <w:rsid w:val="00D61ED4"/>
    <w:rsid w:val="00D6528B"/>
    <w:rsid w:val="00DC1A1C"/>
    <w:rsid w:val="00EB6FC8"/>
    <w:rsid w:val="00EE5DCE"/>
    <w:rsid w:val="00F5664C"/>
    <w:rsid w:val="00FE6AEE"/>
    <w:rsid w:val="05AA4CB1"/>
    <w:rsid w:val="08542DA9"/>
    <w:rsid w:val="4C8014CD"/>
    <w:rsid w:val="4F7D2092"/>
    <w:rsid w:val="579E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660C27-B33F-45B3-A8CD-10F9ED87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文鼎" w:eastAsia="文鼎" w:hAnsi="Times New Roman" w:cs="文鼎"/>
      <w:color w:val="000000"/>
      <w:sz w:val="24"/>
      <w:szCs w:val="24"/>
    </w:rPr>
  </w:style>
  <w:style w:type="paragraph" w:styleId="a9">
    <w:name w:val="Balloon Text"/>
    <w:basedOn w:val="a"/>
    <w:link w:val="aa"/>
    <w:uiPriority w:val="99"/>
    <w:semiHidden/>
    <w:unhideWhenUsed/>
    <w:rsid w:val="005E59D9"/>
    <w:rPr>
      <w:sz w:val="18"/>
      <w:szCs w:val="18"/>
    </w:rPr>
  </w:style>
  <w:style w:type="character" w:customStyle="1" w:styleId="aa">
    <w:name w:val="批注框文本 字符"/>
    <w:basedOn w:val="a0"/>
    <w:link w:val="a9"/>
    <w:uiPriority w:val="99"/>
    <w:semiHidden/>
    <w:rsid w:val="005E59D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271</Words>
  <Characters>1549</Characters>
  <Application>Microsoft Office Word</Application>
  <DocSecurity>0</DocSecurity>
  <Lines>12</Lines>
  <Paragraphs>3</Paragraphs>
  <ScaleCrop>false</ScaleCrop>
  <Company>YXQY</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MOO</dc:creator>
  <cp:lastModifiedBy>吴蕾蕾</cp:lastModifiedBy>
  <cp:revision>2</cp:revision>
  <cp:lastPrinted>2022-02-28T02:31:00Z</cp:lastPrinted>
  <dcterms:created xsi:type="dcterms:W3CDTF">2022-02-28T02:31:00Z</dcterms:created>
  <dcterms:modified xsi:type="dcterms:W3CDTF">2022-02-28T02:31:00Z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2A1981F07015423FB6604D7E2ADAA375</vt:lpwstr>
  </property>
</Properties>
</file>